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F91" w:rsidRDefault="00196F91" w:rsidP="00196F91">
      <w:pPr>
        <w:pStyle w:val="a3"/>
        <w:spacing w:before="0" w:beforeAutospacing="0" w:after="120" w:afterAutospacing="0"/>
        <w:jc w:val="center"/>
        <w:rPr>
          <w:rFonts w:ascii="Times New Roman CYR" w:hAnsi="Times New Roman CYR" w:cs="Times New Roman CYR"/>
          <w:b/>
          <w:bCs/>
          <w:i/>
          <w:iCs/>
          <w:color w:val="5F497A"/>
          <w:sz w:val="27"/>
          <w:szCs w:val="27"/>
        </w:rPr>
      </w:pPr>
    </w:p>
    <w:p w:rsidR="00196F91" w:rsidRDefault="00196F91" w:rsidP="00196F91">
      <w:pPr>
        <w:pStyle w:val="a3"/>
        <w:spacing w:before="0" w:beforeAutospacing="0" w:after="120" w:afterAutospacing="0"/>
        <w:jc w:val="center"/>
        <w:rPr>
          <w:rFonts w:ascii="Times New Roman CYR" w:hAnsi="Times New Roman CYR" w:cs="Times New Roman CYR"/>
          <w:b/>
          <w:bCs/>
          <w:i/>
          <w:iCs/>
          <w:color w:val="5F497A"/>
          <w:sz w:val="27"/>
          <w:szCs w:val="27"/>
        </w:rPr>
      </w:pPr>
    </w:p>
    <w:p w:rsidR="00196F91" w:rsidRDefault="00196F91" w:rsidP="00196F91">
      <w:pPr>
        <w:pStyle w:val="a3"/>
        <w:spacing w:before="0" w:beforeAutospacing="0" w:after="120" w:afterAutospacing="0"/>
        <w:jc w:val="center"/>
        <w:rPr>
          <w:rFonts w:ascii="Times New Roman CYR" w:hAnsi="Times New Roman CYR" w:cs="Times New Roman CYR"/>
          <w:b/>
          <w:bCs/>
          <w:i/>
          <w:iCs/>
          <w:color w:val="5F497A"/>
          <w:sz w:val="27"/>
          <w:szCs w:val="27"/>
        </w:rPr>
      </w:pPr>
    </w:p>
    <w:p w:rsidR="00196F91" w:rsidRDefault="00196F91" w:rsidP="00196F91">
      <w:pPr>
        <w:pStyle w:val="a3"/>
        <w:spacing w:before="0" w:beforeAutospacing="0" w:after="120" w:afterAutospacing="0"/>
        <w:jc w:val="center"/>
        <w:rPr>
          <w:rFonts w:ascii="Times New Roman CYR" w:hAnsi="Times New Roman CYR" w:cs="Times New Roman CYR"/>
          <w:b/>
          <w:bCs/>
          <w:i/>
          <w:iCs/>
          <w:color w:val="5F497A"/>
          <w:sz w:val="27"/>
          <w:szCs w:val="27"/>
        </w:rPr>
      </w:pPr>
    </w:p>
    <w:p w:rsidR="00196F91" w:rsidRDefault="00196F91" w:rsidP="00196F91">
      <w:pPr>
        <w:pStyle w:val="a3"/>
        <w:spacing w:before="0" w:beforeAutospacing="0" w:after="120" w:afterAutospacing="0"/>
        <w:jc w:val="center"/>
        <w:rPr>
          <w:rFonts w:ascii="Times New Roman CYR" w:hAnsi="Times New Roman CYR" w:cs="Times New Roman CYR"/>
          <w:b/>
          <w:bCs/>
          <w:i/>
          <w:iCs/>
          <w:color w:val="5F497A"/>
          <w:sz w:val="27"/>
          <w:szCs w:val="27"/>
        </w:rPr>
      </w:pPr>
    </w:p>
    <w:p w:rsidR="00196F91" w:rsidRDefault="00196F91" w:rsidP="00196F91">
      <w:pPr>
        <w:pStyle w:val="a3"/>
        <w:spacing w:before="0" w:beforeAutospacing="0" w:after="120" w:afterAutospacing="0"/>
        <w:jc w:val="center"/>
        <w:rPr>
          <w:rFonts w:ascii="Times New Roman CYR" w:hAnsi="Times New Roman CYR" w:cs="Times New Roman CYR"/>
          <w:b/>
          <w:bCs/>
          <w:i/>
          <w:iCs/>
          <w:color w:val="5F497A"/>
          <w:sz w:val="27"/>
          <w:szCs w:val="27"/>
        </w:rPr>
      </w:pPr>
    </w:p>
    <w:p w:rsidR="00196F91" w:rsidRDefault="00196F91" w:rsidP="00196F91">
      <w:pPr>
        <w:pStyle w:val="a3"/>
        <w:spacing w:before="0" w:beforeAutospacing="0" w:after="120" w:afterAutospacing="0"/>
        <w:jc w:val="center"/>
        <w:rPr>
          <w:rFonts w:ascii="Times New Roman CYR" w:hAnsi="Times New Roman CYR" w:cs="Times New Roman CYR"/>
          <w:b/>
          <w:bCs/>
          <w:i/>
          <w:iCs/>
          <w:color w:val="5F497A"/>
          <w:sz w:val="27"/>
          <w:szCs w:val="27"/>
        </w:rPr>
      </w:pPr>
    </w:p>
    <w:p w:rsidR="00196F91" w:rsidRDefault="00196F91" w:rsidP="00196F91">
      <w:pPr>
        <w:pStyle w:val="a3"/>
        <w:spacing w:before="0" w:beforeAutospacing="0" w:after="120" w:afterAutospacing="0"/>
        <w:jc w:val="center"/>
        <w:rPr>
          <w:rFonts w:ascii="Times New Roman CYR" w:hAnsi="Times New Roman CYR" w:cs="Times New Roman CYR"/>
          <w:b/>
          <w:bCs/>
          <w:i/>
          <w:iCs/>
          <w:color w:val="5F497A"/>
          <w:sz w:val="27"/>
          <w:szCs w:val="27"/>
        </w:rPr>
      </w:pP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Times New Roman CYR" w:hAnsi="Times New Roman CYR" w:cs="Times New Roman CYR"/>
          <w:b/>
          <w:bCs/>
          <w:i/>
          <w:iCs/>
          <w:color w:val="5F497A"/>
          <w:sz w:val="27"/>
          <w:szCs w:val="27"/>
        </w:rPr>
        <w:t>КАРТОТЕКА ОПЫТОВ И ЭКСПЕРИМЕНТОВ</w:t>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Times New Roman CYR" w:hAnsi="Times New Roman CYR" w:cs="Times New Roman CYR"/>
          <w:b/>
          <w:bCs/>
          <w:i/>
          <w:iCs/>
          <w:color w:val="5F497A"/>
          <w:sz w:val="27"/>
          <w:szCs w:val="27"/>
        </w:rPr>
        <w:t>ДЛЯ ДЕТЕЙ РАННЕГО И МЛАДШЕГО ДОШКОЛЬНОГО ВОЗРАСТА</w:t>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jc w:val="center"/>
        <w:rPr>
          <w:rFonts w:ascii="Arial" w:hAnsi="Arial" w:cs="Arial"/>
          <w:color w:val="000000"/>
          <w:sz w:val="17"/>
          <w:szCs w:val="17"/>
        </w:rPr>
      </w:pPr>
    </w:p>
    <w:p w:rsidR="00196F91" w:rsidRDefault="00196F91" w:rsidP="00196F91">
      <w:pPr>
        <w:pStyle w:val="a3"/>
        <w:spacing w:before="0" w:beforeAutospacing="0" w:after="120" w:afterAutospacing="0"/>
        <w:jc w:val="center"/>
        <w:rPr>
          <w:rFonts w:ascii="Arial" w:hAnsi="Arial" w:cs="Arial"/>
          <w:color w:val="000000"/>
          <w:sz w:val="17"/>
          <w:szCs w:val="17"/>
        </w:rPr>
      </w:pPr>
    </w:p>
    <w:p w:rsidR="00196F91" w:rsidRDefault="00196F91" w:rsidP="00196F91">
      <w:pPr>
        <w:pStyle w:val="a3"/>
        <w:spacing w:before="0" w:beforeAutospacing="0" w:after="120" w:afterAutospacing="0"/>
        <w:jc w:val="center"/>
        <w:rPr>
          <w:rFonts w:ascii="Arial" w:hAnsi="Arial" w:cs="Arial"/>
          <w:color w:val="000000"/>
          <w:sz w:val="17"/>
          <w:szCs w:val="17"/>
        </w:rPr>
      </w:pPr>
    </w:p>
    <w:p w:rsidR="00196F91" w:rsidRDefault="00196F91" w:rsidP="00196F91">
      <w:pPr>
        <w:pStyle w:val="a3"/>
        <w:spacing w:before="0" w:beforeAutospacing="0" w:after="120" w:afterAutospacing="0"/>
        <w:jc w:val="center"/>
        <w:rPr>
          <w:rFonts w:ascii="Arial" w:hAnsi="Arial" w:cs="Arial"/>
          <w:color w:val="000000"/>
          <w:sz w:val="17"/>
          <w:szCs w:val="17"/>
        </w:rPr>
      </w:pPr>
    </w:p>
    <w:p w:rsidR="00196F91" w:rsidRDefault="00196F91" w:rsidP="00196F91">
      <w:pPr>
        <w:pStyle w:val="a3"/>
        <w:spacing w:before="0" w:beforeAutospacing="0" w:after="120" w:afterAutospacing="0"/>
        <w:jc w:val="center"/>
        <w:rPr>
          <w:rFonts w:ascii="Arial" w:hAnsi="Arial" w:cs="Arial"/>
          <w:color w:val="000000"/>
          <w:sz w:val="17"/>
          <w:szCs w:val="17"/>
        </w:rPr>
      </w:pP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Arial" w:hAnsi="Arial" w:cs="Arial"/>
          <w:noProof/>
          <w:color w:val="000000"/>
          <w:sz w:val="17"/>
          <w:szCs w:val="17"/>
        </w:rPr>
        <w:drawing>
          <wp:inline distT="0" distB="0" distL="0" distR="0">
            <wp:extent cx="5981700" cy="3665220"/>
            <wp:effectExtent l="19050" t="0" r="0" b="0"/>
            <wp:docPr id="1" name="Рисунок 1" descr="hello_html_m24ad7b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4ad7b08.png"/>
                    <pic:cNvPicPr>
                      <a:picLocks noChangeAspect="1" noChangeArrowheads="1"/>
                    </pic:cNvPicPr>
                  </pic:nvPicPr>
                  <pic:blipFill>
                    <a:blip r:embed="rId4"/>
                    <a:srcRect/>
                    <a:stretch>
                      <a:fillRect/>
                    </a:stretch>
                  </pic:blipFill>
                  <pic:spPr bwMode="auto">
                    <a:xfrm>
                      <a:off x="0" y="0"/>
                      <a:ext cx="5981700" cy="3665220"/>
                    </a:xfrm>
                    <a:prstGeom prst="rect">
                      <a:avLst/>
                    </a:prstGeom>
                    <a:noFill/>
                    <a:ln w="9525">
                      <a:noFill/>
                      <a:miter lim="800000"/>
                      <a:headEnd/>
                      <a:tailEnd/>
                    </a:ln>
                  </pic:spPr>
                </pic:pic>
              </a:graphicData>
            </a:graphic>
          </wp:inline>
        </w:drawing>
      </w:r>
    </w:p>
    <w:p w:rsidR="00196F91" w:rsidRDefault="00196F91" w:rsidP="00196F91">
      <w:pPr>
        <w:pStyle w:val="a3"/>
        <w:spacing w:before="0" w:beforeAutospacing="0" w:after="120" w:afterAutospacing="0"/>
        <w:rPr>
          <w:rFonts w:ascii="Times New Roman CYR" w:hAnsi="Times New Roman CYR" w:cs="Times New Roman CYR"/>
          <w:b/>
          <w:bCs/>
          <w:i/>
          <w:iCs/>
          <w:color w:val="5F497A"/>
          <w:sz w:val="40"/>
          <w:szCs w:val="40"/>
        </w:rPr>
      </w:pPr>
    </w:p>
    <w:p w:rsidR="00196F91" w:rsidRDefault="00196F91" w:rsidP="00196F91">
      <w:pPr>
        <w:pStyle w:val="a3"/>
        <w:spacing w:before="0" w:beforeAutospacing="0" w:after="120" w:afterAutospacing="0"/>
        <w:rPr>
          <w:rFonts w:ascii="Times New Roman CYR" w:hAnsi="Times New Roman CYR" w:cs="Times New Roman CYR"/>
          <w:b/>
          <w:bCs/>
          <w:i/>
          <w:iCs/>
          <w:color w:val="5F497A"/>
          <w:sz w:val="40"/>
          <w:szCs w:val="40"/>
        </w:rPr>
      </w:pPr>
    </w:p>
    <w:p w:rsidR="00196F91" w:rsidRDefault="00196F91" w:rsidP="00196F91">
      <w:pPr>
        <w:pStyle w:val="a3"/>
        <w:spacing w:before="0" w:beforeAutospacing="0" w:after="120" w:afterAutospacing="0"/>
        <w:jc w:val="center"/>
        <w:rPr>
          <w:rFonts w:ascii="Arial" w:hAnsi="Arial" w:cs="Arial"/>
          <w:color w:val="000000"/>
          <w:sz w:val="17"/>
          <w:szCs w:val="17"/>
        </w:rPr>
      </w:pPr>
    </w:p>
    <w:p w:rsidR="00196F91" w:rsidRDefault="00196F91" w:rsidP="00196F91">
      <w:pPr>
        <w:pStyle w:val="a3"/>
        <w:spacing w:before="0" w:beforeAutospacing="0" w:after="120" w:afterAutospacing="0"/>
        <w:rPr>
          <w:rFonts w:ascii="Arial" w:hAnsi="Arial" w:cs="Arial"/>
          <w:color w:val="5F497A"/>
          <w:sz w:val="17"/>
          <w:szCs w:val="17"/>
        </w:rPr>
      </w:pPr>
      <w:r>
        <w:rPr>
          <w:rFonts w:ascii="Arial" w:hAnsi="Arial" w:cs="Arial"/>
          <w:noProof/>
          <w:color w:val="000000"/>
          <w:sz w:val="17"/>
          <w:szCs w:val="17"/>
        </w:rPr>
        <w:lastRenderedPageBreak/>
        <w:drawing>
          <wp:inline distT="0" distB="0" distL="0" distR="0">
            <wp:extent cx="2857500" cy="2049780"/>
            <wp:effectExtent l="19050" t="0" r="0" b="0"/>
            <wp:docPr id="3" name="Рисунок 3" descr="hello_html_35e3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5e34549.jpg"/>
                    <pic:cNvPicPr>
                      <a:picLocks noChangeAspect="1" noChangeArrowheads="1"/>
                    </pic:cNvPicPr>
                  </pic:nvPicPr>
                  <pic:blipFill>
                    <a:blip r:embed="rId5"/>
                    <a:srcRect/>
                    <a:stretch>
                      <a:fillRect/>
                    </a:stretch>
                  </pic:blipFill>
                  <pic:spPr bwMode="auto">
                    <a:xfrm>
                      <a:off x="0" y="0"/>
                      <a:ext cx="2857500" cy="2049780"/>
                    </a:xfrm>
                    <a:prstGeom prst="rect">
                      <a:avLst/>
                    </a:prstGeom>
                    <a:noFill/>
                    <a:ln w="9525">
                      <a:noFill/>
                      <a:miter lim="800000"/>
                      <a:headEnd/>
                      <a:tailEnd/>
                    </a:ln>
                  </pic:spPr>
                </pic:pic>
              </a:graphicData>
            </a:graphic>
          </wp:inline>
        </w:drawing>
      </w:r>
      <w:r>
        <w:rPr>
          <w:rFonts w:ascii="Arial" w:hAnsi="Arial" w:cs="Arial"/>
          <w:color w:val="5F497A"/>
          <w:sz w:val="17"/>
          <w:szCs w:val="17"/>
        </w:rPr>
        <w:t> </w:t>
      </w:r>
    </w:p>
    <w:p w:rsidR="00196F91" w:rsidRDefault="00196F91" w:rsidP="00196F91">
      <w:pPr>
        <w:pStyle w:val="a3"/>
        <w:spacing w:before="0" w:beforeAutospacing="0" w:after="120" w:afterAutospacing="0"/>
        <w:rPr>
          <w:rFonts w:ascii="Arial" w:hAnsi="Arial" w:cs="Arial"/>
          <w:color w:val="5F497A"/>
          <w:sz w:val="17"/>
          <w:szCs w:val="17"/>
        </w:rPr>
      </w:pPr>
    </w:p>
    <w:p w:rsidR="00196F91" w:rsidRDefault="00196F91" w:rsidP="00196F91">
      <w:pPr>
        <w:pStyle w:val="a3"/>
        <w:spacing w:before="0" w:beforeAutospacing="0" w:after="120" w:afterAutospacing="0"/>
        <w:rPr>
          <w:rFonts w:ascii="Arial" w:hAnsi="Arial" w:cs="Arial"/>
          <w:color w:val="5F497A"/>
          <w:sz w:val="17"/>
          <w:szCs w:val="17"/>
        </w:rPr>
      </w:pPr>
    </w:p>
    <w:p w:rsidR="00196F91" w:rsidRDefault="00196F91" w:rsidP="00196F91">
      <w:pPr>
        <w:pStyle w:val="a3"/>
        <w:spacing w:before="0" w:beforeAutospacing="0" w:after="120" w:afterAutospacing="0"/>
        <w:rPr>
          <w:rFonts w:ascii="Arial" w:hAnsi="Arial" w:cs="Arial"/>
          <w:color w:val="5F497A"/>
          <w:sz w:val="17"/>
          <w:szCs w:val="17"/>
        </w:rPr>
      </w:pP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5F497A"/>
          <w:sz w:val="40"/>
          <w:szCs w:val="40"/>
        </w:rPr>
        <w:t>ТЕМАТИКА ОПЫТОВ:</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5F497A"/>
          <w:sz w:val="27"/>
          <w:szCs w:val="27"/>
        </w:rPr>
        <w:t>БУМАГА</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5F497A"/>
          <w:sz w:val="27"/>
          <w:szCs w:val="27"/>
        </w:rPr>
        <w:t>СНЕГ</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5F497A"/>
          <w:sz w:val="27"/>
          <w:szCs w:val="27"/>
        </w:rPr>
        <w:t>МЫЛЬНЫМЕ ПУЗЫРИ</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5F497A"/>
          <w:sz w:val="27"/>
          <w:szCs w:val="27"/>
        </w:rPr>
        <w:t>ВОДА</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5F497A"/>
          <w:sz w:val="27"/>
          <w:szCs w:val="27"/>
        </w:rPr>
        <w:t>ПЕСОК</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5F497A"/>
          <w:sz w:val="27"/>
          <w:szCs w:val="27"/>
        </w:rPr>
        <w:t>СОЛНЦЕ</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5F497A"/>
          <w:sz w:val="27"/>
          <w:szCs w:val="27"/>
        </w:rPr>
        <w:t>ТКАНЬ</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5F497A"/>
          <w:sz w:val="27"/>
          <w:szCs w:val="27"/>
        </w:rPr>
        <w:t>ВЕТЕР</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5F497A"/>
          <w:sz w:val="27"/>
          <w:szCs w:val="27"/>
        </w:rPr>
        <w:t>КАМЕШКИ</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5F497A"/>
          <w:sz w:val="27"/>
          <w:szCs w:val="27"/>
        </w:rPr>
        <w:t>МАГНИТ</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5F497A"/>
          <w:sz w:val="27"/>
          <w:szCs w:val="27"/>
        </w:rPr>
        <w:t>ЗЕРКАЛО</w:t>
      </w:r>
    </w:p>
    <w:p w:rsidR="00196F91" w:rsidRDefault="00196F91" w:rsidP="00196F91">
      <w:pPr>
        <w:pStyle w:val="a3"/>
        <w:spacing w:before="0" w:beforeAutospacing="0" w:after="120" w:afterAutospacing="0"/>
        <w:rPr>
          <w:rFonts w:ascii="Times New Roman CYR" w:hAnsi="Times New Roman CYR" w:cs="Times New Roman CYR"/>
          <w:b/>
          <w:bCs/>
          <w:i/>
          <w:iCs/>
          <w:color w:val="5F497A"/>
          <w:sz w:val="27"/>
          <w:szCs w:val="27"/>
        </w:rPr>
      </w:pPr>
      <w:r>
        <w:rPr>
          <w:rFonts w:ascii="Times New Roman CYR" w:hAnsi="Times New Roman CYR" w:cs="Times New Roman CYR"/>
          <w:b/>
          <w:bCs/>
          <w:i/>
          <w:iCs/>
          <w:color w:val="5F497A"/>
          <w:sz w:val="27"/>
          <w:szCs w:val="27"/>
        </w:rPr>
        <w:t>ТЕНЬ</w:t>
      </w:r>
    </w:p>
    <w:p w:rsidR="00196F91" w:rsidRDefault="00196F91" w:rsidP="00196F91">
      <w:pPr>
        <w:pStyle w:val="a3"/>
        <w:spacing w:before="0" w:beforeAutospacing="0" w:after="120" w:afterAutospacing="0"/>
        <w:rPr>
          <w:rFonts w:ascii="Times New Roman CYR" w:hAnsi="Times New Roman CYR" w:cs="Times New Roman CYR"/>
          <w:b/>
          <w:bCs/>
          <w:i/>
          <w:iCs/>
          <w:color w:val="5F497A"/>
          <w:sz w:val="27"/>
          <w:szCs w:val="27"/>
        </w:rPr>
      </w:pPr>
    </w:p>
    <w:p w:rsidR="00196F91" w:rsidRDefault="00196F91" w:rsidP="00196F91">
      <w:pPr>
        <w:pStyle w:val="a3"/>
        <w:spacing w:before="0" w:beforeAutospacing="0" w:after="120" w:afterAutospacing="0"/>
        <w:rPr>
          <w:rFonts w:ascii="Times New Roman CYR" w:hAnsi="Times New Roman CYR" w:cs="Times New Roman CYR"/>
          <w:b/>
          <w:bCs/>
          <w:i/>
          <w:iCs/>
          <w:color w:val="5F497A"/>
          <w:sz w:val="27"/>
          <w:szCs w:val="27"/>
        </w:rPr>
      </w:pPr>
    </w:p>
    <w:p w:rsidR="00196F91" w:rsidRDefault="00196F91" w:rsidP="00196F91">
      <w:pPr>
        <w:pStyle w:val="a3"/>
        <w:spacing w:before="0" w:beforeAutospacing="0" w:after="120" w:afterAutospacing="0"/>
        <w:rPr>
          <w:rFonts w:ascii="Times New Roman CYR" w:hAnsi="Times New Roman CYR" w:cs="Times New Roman CYR"/>
          <w:b/>
          <w:bCs/>
          <w:i/>
          <w:iCs/>
          <w:color w:val="5F497A"/>
          <w:sz w:val="27"/>
          <w:szCs w:val="27"/>
        </w:rPr>
      </w:pPr>
    </w:p>
    <w:p w:rsidR="00196F91" w:rsidRDefault="00196F91" w:rsidP="00196F91">
      <w:pPr>
        <w:pStyle w:val="a3"/>
        <w:spacing w:before="0" w:beforeAutospacing="0" w:after="120" w:afterAutospacing="0"/>
        <w:rPr>
          <w:rFonts w:ascii="Times New Roman CYR" w:hAnsi="Times New Roman CYR" w:cs="Times New Roman CYR"/>
          <w:b/>
          <w:bCs/>
          <w:i/>
          <w:iCs/>
          <w:color w:val="5F497A"/>
          <w:sz w:val="27"/>
          <w:szCs w:val="27"/>
        </w:rPr>
      </w:pPr>
    </w:p>
    <w:p w:rsidR="00196F91" w:rsidRDefault="00196F91" w:rsidP="00196F91">
      <w:pPr>
        <w:pStyle w:val="a3"/>
        <w:spacing w:before="0" w:beforeAutospacing="0" w:after="120" w:afterAutospacing="0"/>
        <w:rPr>
          <w:rFonts w:ascii="Times New Roman CYR" w:hAnsi="Times New Roman CYR" w:cs="Times New Roman CYR"/>
          <w:b/>
          <w:bCs/>
          <w:i/>
          <w:iCs/>
          <w:color w:val="5F497A"/>
          <w:sz w:val="27"/>
          <w:szCs w:val="27"/>
        </w:rPr>
      </w:pPr>
    </w:p>
    <w:p w:rsidR="00196F91" w:rsidRDefault="00196F91" w:rsidP="00196F91">
      <w:pPr>
        <w:pStyle w:val="a3"/>
        <w:spacing w:before="0" w:beforeAutospacing="0" w:after="120" w:afterAutospacing="0"/>
        <w:rPr>
          <w:rFonts w:ascii="Times New Roman CYR" w:hAnsi="Times New Roman CYR" w:cs="Times New Roman CYR"/>
          <w:b/>
          <w:bCs/>
          <w:i/>
          <w:iCs/>
          <w:color w:val="5F497A"/>
          <w:sz w:val="27"/>
          <w:szCs w:val="27"/>
        </w:rPr>
      </w:pPr>
    </w:p>
    <w:p w:rsidR="00196F91" w:rsidRDefault="00196F91" w:rsidP="00196F91">
      <w:pPr>
        <w:pStyle w:val="a3"/>
        <w:spacing w:before="0" w:beforeAutospacing="0" w:after="120" w:afterAutospacing="0"/>
        <w:rPr>
          <w:rFonts w:ascii="Times New Roman CYR" w:hAnsi="Times New Roman CYR" w:cs="Times New Roman CYR"/>
          <w:b/>
          <w:bCs/>
          <w:i/>
          <w:iCs/>
          <w:color w:val="5F497A"/>
          <w:sz w:val="27"/>
          <w:szCs w:val="27"/>
        </w:rPr>
      </w:pPr>
    </w:p>
    <w:p w:rsidR="00196F91" w:rsidRDefault="00196F91" w:rsidP="00196F91">
      <w:pPr>
        <w:pStyle w:val="a3"/>
        <w:spacing w:before="0" w:beforeAutospacing="0" w:after="120" w:afterAutospacing="0"/>
        <w:rPr>
          <w:rFonts w:ascii="Times New Roman CYR" w:hAnsi="Times New Roman CYR" w:cs="Times New Roman CYR"/>
          <w:b/>
          <w:bCs/>
          <w:i/>
          <w:iCs/>
          <w:color w:val="5F497A"/>
          <w:sz w:val="27"/>
          <w:szCs w:val="27"/>
        </w:rPr>
      </w:pPr>
    </w:p>
    <w:p w:rsidR="00196F91" w:rsidRDefault="00196F91" w:rsidP="00196F91">
      <w:pPr>
        <w:pStyle w:val="a3"/>
        <w:spacing w:before="0" w:beforeAutospacing="0" w:after="120" w:afterAutospacing="0"/>
        <w:rPr>
          <w:rFonts w:ascii="Times New Roman CYR" w:hAnsi="Times New Roman CYR" w:cs="Times New Roman CYR"/>
          <w:b/>
          <w:bCs/>
          <w:i/>
          <w:iCs/>
          <w:color w:val="5F497A"/>
          <w:sz w:val="27"/>
          <w:szCs w:val="27"/>
        </w:rPr>
      </w:pPr>
    </w:p>
    <w:p w:rsidR="00196F91" w:rsidRDefault="00196F91" w:rsidP="00196F91">
      <w:pPr>
        <w:pStyle w:val="a3"/>
        <w:spacing w:before="0" w:beforeAutospacing="0" w:after="120" w:afterAutospacing="0"/>
        <w:rPr>
          <w:rFonts w:ascii="Arial" w:hAnsi="Arial" w:cs="Arial"/>
          <w:color w:val="000000"/>
          <w:sz w:val="17"/>
          <w:szCs w:val="17"/>
        </w:rPr>
      </w:pP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Times New Roman CYR" w:hAnsi="Times New Roman CYR" w:cs="Times New Roman CYR"/>
          <w:b/>
          <w:bCs/>
          <w:i/>
          <w:iCs/>
          <w:color w:val="000000"/>
          <w:sz w:val="27"/>
          <w:szCs w:val="27"/>
        </w:rPr>
        <w:lastRenderedPageBreak/>
        <w:t>ТЕМА ОПЫТОВ: БУМАГА</w:t>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Arial" w:hAnsi="Arial" w:cs="Arial"/>
          <w:noProof/>
          <w:color w:val="000000"/>
          <w:sz w:val="17"/>
          <w:szCs w:val="17"/>
        </w:rPr>
        <w:drawing>
          <wp:inline distT="0" distB="0" distL="0" distR="0">
            <wp:extent cx="2407920" cy="1760220"/>
            <wp:effectExtent l="19050" t="0" r="0" b="0"/>
            <wp:docPr id="4" name="Рисунок 4" descr="hello_html_m670f63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70f63c7.jpg"/>
                    <pic:cNvPicPr>
                      <a:picLocks noChangeAspect="1" noChangeArrowheads="1"/>
                    </pic:cNvPicPr>
                  </pic:nvPicPr>
                  <pic:blipFill>
                    <a:blip r:embed="rId6"/>
                    <a:srcRect/>
                    <a:stretch>
                      <a:fillRect/>
                    </a:stretch>
                  </pic:blipFill>
                  <pic:spPr bwMode="auto">
                    <a:xfrm>
                      <a:off x="0" y="0"/>
                      <a:ext cx="2407920" cy="1760220"/>
                    </a:xfrm>
                    <a:prstGeom prst="rect">
                      <a:avLst/>
                    </a:prstGeom>
                    <a:noFill/>
                    <a:ln w="9525">
                      <a:noFill/>
                      <a:miter lim="800000"/>
                      <a:headEnd/>
                      <a:tailEnd/>
                    </a:ln>
                  </pic:spPr>
                </pic:pic>
              </a:graphicData>
            </a:graphic>
          </wp:inline>
        </w:drawing>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1.Тема и цель: "Рвем бумагу"</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дети рвут на мелкие кусочки разноцветную бумагу и делают из нее аппликацию.</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2.Тема и цель: "Бумажные комочки" - познакомить детей с новым свойством бумаги - скатыванием.</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воспитатель учит детей делать из бумаги комочки, а потом из них коллективную аппликацию.</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3.Тема и цель: "Бумажные полоски"</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детям раздают ножницы и половинку альбомного листа, потом показывают, как получить полоску при помощи ножниц. Вырезанные полоски можно использовать, чтобы узнать, есть ли на улице ветер.</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Times New Roman CYR" w:hAnsi="Times New Roman CYR" w:cs="Times New Roman CYR"/>
          <w:b/>
          <w:bCs/>
          <w:i/>
          <w:iCs/>
          <w:color w:val="000000"/>
          <w:sz w:val="27"/>
          <w:szCs w:val="27"/>
        </w:rPr>
        <w:t>ТЕМА ОПЫТОВ: СНЕГ</w:t>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Arial" w:hAnsi="Arial" w:cs="Arial"/>
          <w:noProof/>
          <w:color w:val="000000"/>
          <w:sz w:val="17"/>
          <w:szCs w:val="17"/>
        </w:rPr>
        <w:drawing>
          <wp:inline distT="0" distB="0" distL="0" distR="0">
            <wp:extent cx="2926080" cy="1653540"/>
            <wp:effectExtent l="19050" t="0" r="7620" b="0"/>
            <wp:docPr id="5" name="Рисунок 5" descr="hello_html_m68c64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68c64cd9.jpg"/>
                    <pic:cNvPicPr>
                      <a:picLocks noChangeAspect="1" noChangeArrowheads="1"/>
                    </pic:cNvPicPr>
                  </pic:nvPicPr>
                  <pic:blipFill>
                    <a:blip r:embed="rId7"/>
                    <a:srcRect/>
                    <a:stretch>
                      <a:fillRect/>
                    </a:stretch>
                  </pic:blipFill>
                  <pic:spPr bwMode="auto">
                    <a:xfrm>
                      <a:off x="0" y="0"/>
                      <a:ext cx="2926080" cy="1653540"/>
                    </a:xfrm>
                    <a:prstGeom prst="rect">
                      <a:avLst/>
                    </a:prstGeom>
                    <a:noFill/>
                    <a:ln w="9525">
                      <a:noFill/>
                      <a:miter lim="800000"/>
                      <a:headEnd/>
                      <a:tailEnd/>
                    </a:ln>
                  </pic:spPr>
                </pic:pic>
              </a:graphicData>
            </a:graphic>
          </wp:inline>
        </w:drawing>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1.Тема и цель: "Разные ножки топают по снежной дорожке" - научить детей получать четкие следы на снегу.</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воспитатель учит детей, как получить четкие следы на снегу. Взяв ребенка за руки, делает отпечаток его фигуры на ровном снегу. Показывает, как получить из снега различные фигуры.</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lastRenderedPageBreak/>
        <w:t>2.Тема и цель: "Ледяная горка" - показать детям, как делать горку для куклы.</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при помощи детских лопаток воспитатель и дети делают горку из снега для куклы, потом поливают ее водой и наблюдают до конца прогулки, что происходит с горкой. Затем катают куклу с ледяной горки.</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3.Тема и цель: "Снежный городок" - научить детей делать из снега колобки и большой дом.</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воспитатель лепит из снега колобок и предлагает детям слепить такой же. Потом показывает, как из маленьких колобков можно построить большой дом, который называется снежной крепостью.</w:t>
      </w:r>
    </w:p>
    <w:p w:rsidR="00196F91" w:rsidRDefault="00196F91" w:rsidP="00196F91">
      <w:pPr>
        <w:pStyle w:val="a3"/>
        <w:spacing w:before="0" w:beforeAutospacing="0" w:after="120" w:afterAutospacing="0"/>
        <w:rPr>
          <w:rFonts w:ascii="Arial" w:hAnsi="Arial" w:cs="Arial"/>
          <w:color w:val="000000"/>
          <w:sz w:val="17"/>
          <w:szCs w:val="17"/>
        </w:rPr>
      </w:pP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4.Цель: показать детям, как образуются следы на снегу.</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рассмотреть на прогулке следы детей и воспитателя, птиц и животных.</w:t>
      </w:r>
    </w:p>
    <w:p w:rsidR="00196F91" w:rsidRDefault="00196F91" w:rsidP="00196F91">
      <w:pPr>
        <w:pStyle w:val="a3"/>
        <w:spacing w:before="0" w:beforeAutospacing="0" w:after="120" w:afterAutospacing="0"/>
        <w:rPr>
          <w:rFonts w:ascii="Arial" w:hAnsi="Arial" w:cs="Arial"/>
          <w:color w:val="000000"/>
          <w:sz w:val="17"/>
          <w:szCs w:val="17"/>
        </w:rPr>
      </w:pP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5.Тема и цель: "Разноцветные фигуры" - научить детей раскрашивать снежные фигуры.</w:t>
      </w:r>
    </w:p>
    <w:p w:rsidR="00196F91" w:rsidRDefault="00196F91" w:rsidP="00196F91">
      <w:pPr>
        <w:pStyle w:val="a3"/>
        <w:spacing w:before="0" w:beforeAutospacing="0" w:after="120" w:afterAutospacing="0"/>
        <w:rPr>
          <w:rFonts w:ascii="Arial" w:hAnsi="Arial" w:cs="Arial"/>
          <w:color w:val="000000"/>
          <w:sz w:val="17"/>
          <w:szCs w:val="17"/>
        </w:rPr>
      </w:pP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на прогулке воспитатель делает вместе с детьми фигурки из снега: снеговики, черепашки, колобки, снежный городок из маленьких комков снега. Помощник воспитателя выносит теплую подкрашенную воду в брызгалках, и дети раскрашивают водой фигурки из снега.</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6.Цель:</w:t>
      </w:r>
      <w:r>
        <w:rPr>
          <w:rFonts w:ascii="Times New Roman CYR" w:hAnsi="Times New Roman CYR" w:cs="Times New Roman CYR"/>
          <w:i/>
          <w:iCs/>
          <w:color w:val="000000"/>
          <w:sz w:val="27"/>
          <w:szCs w:val="27"/>
        </w:rPr>
        <w:t> </w:t>
      </w:r>
      <w:r>
        <w:rPr>
          <w:rFonts w:ascii="Times New Roman CYR" w:hAnsi="Times New Roman CYR" w:cs="Times New Roman CYR"/>
          <w:b/>
          <w:bCs/>
          <w:i/>
          <w:iCs/>
          <w:color w:val="000000"/>
          <w:sz w:val="27"/>
          <w:szCs w:val="27"/>
        </w:rPr>
        <w:t>познакомить детей со свойствами снега, он лепится и состоит из снежинок.</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рассмотреть с детьми, как падает снег. Он состоит из белоснежных красивых снежинок. Если снежинку взять в теплые руки, она превратится в капельку воды. Снег лепится, из него можно при помощи лопатки построить горку, и потом с горки на саночках покатать куклу.</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7.Цель: познакомить с таянием снега.</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на прогулке набрать с детьми чашку или тазик снега и принести в группу. Потом понаблюдать, что происходит со снегом. Опустить в воду белую бумагу и рассмотреть, что талая вода мутная, поэтому снег есть нельзя, он грязный. Но талую воду любят комнатные растения. Полить этой водой растения.</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lastRenderedPageBreak/>
        <w:br/>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Times New Roman CYR" w:hAnsi="Times New Roman CYR" w:cs="Times New Roman CYR"/>
          <w:b/>
          <w:bCs/>
          <w:i/>
          <w:iCs/>
          <w:color w:val="000000"/>
          <w:sz w:val="27"/>
          <w:szCs w:val="27"/>
        </w:rPr>
        <w:t>ТЕМА ОПЫТОВ: МЫЛЬНЫЕ ПУЗЫРИ</w:t>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Arial" w:hAnsi="Arial" w:cs="Arial"/>
          <w:noProof/>
          <w:color w:val="000000"/>
          <w:sz w:val="17"/>
          <w:szCs w:val="17"/>
        </w:rPr>
        <w:drawing>
          <wp:inline distT="0" distB="0" distL="0" distR="0">
            <wp:extent cx="3307080" cy="1371600"/>
            <wp:effectExtent l="0" t="0" r="0" b="0"/>
            <wp:docPr id="6" name="Рисунок 6" descr="hello_html_1ed88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ed88801.gif"/>
                    <pic:cNvPicPr>
                      <a:picLocks noChangeAspect="1" noChangeArrowheads="1"/>
                    </pic:cNvPicPr>
                  </pic:nvPicPr>
                  <pic:blipFill>
                    <a:blip r:embed="rId8"/>
                    <a:srcRect/>
                    <a:stretch>
                      <a:fillRect/>
                    </a:stretch>
                  </pic:blipFill>
                  <pic:spPr bwMode="auto">
                    <a:xfrm>
                      <a:off x="0" y="0"/>
                      <a:ext cx="3307080" cy="1371600"/>
                    </a:xfrm>
                    <a:prstGeom prst="rect">
                      <a:avLst/>
                    </a:prstGeom>
                    <a:noFill/>
                    <a:ln w="9525">
                      <a:noFill/>
                      <a:miter lim="800000"/>
                      <a:headEnd/>
                      <a:tailEnd/>
                    </a:ln>
                  </pic:spPr>
                </pic:pic>
              </a:graphicData>
            </a:graphic>
          </wp:inline>
        </w:drawing>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1.Цель: научить детей выполнять дыхательное упражнение для выдувания мыльных пузырей.</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воспитатель берет баночку с мыльным раствором и палочку для выдувания мыльных пузырей. Показывает детям, как нужно дуть, чтобы получились пузыри. Потом, выдувает пузыри, а дети их ловят.</w:t>
      </w:r>
    </w:p>
    <w:p w:rsidR="00196F91" w:rsidRDefault="00196F91" w:rsidP="00196F91">
      <w:pPr>
        <w:pStyle w:val="a3"/>
        <w:spacing w:before="0" w:beforeAutospacing="0" w:after="120" w:afterAutospacing="0"/>
        <w:rPr>
          <w:rFonts w:ascii="Arial" w:hAnsi="Arial" w:cs="Arial"/>
          <w:color w:val="000000"/>
          <w:sz w:val="17"/>
          <w:szCs w:val="17"/>
        </w:rPr>
      </w:pP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Times New Roman CYR" w:hAnsi="Times New Roman CYR" w:cs="Times New Roman CYR"/>
          <w:b/>
          <w:bCs/>
          <w:i/>
          <w:iCs/>
          <w:color w:val="000000"/>
          <w:sz w:val="27"/>
          <w:szCs w:val="27"/>
        </w:rPr>
        <w:t>ТЕМА ОПЫТОВ: ВОДА</w:t>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Arial" w:hAnsi="Arial" w:cs="Arial"/>
          <w:noProof/>
          <w:color w:val="000000"/>
          <w:sz w:val="17"/>
          <w:szCs w:val="17"/>
        </w:rPr>
        <w:drawing>
          <wp:inline distT="0" distB="0" distL="0" distR="0">
            <wp:extent cx="3611880" cy="1897380"/>
            <wp:effectExtent l="19050" t="0" r="7620" b="0"/>
            <wp:docPr id="7" name="Рисунок 7" descr="hello_html_63a97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63a977e.jpg"/>
                    <pic:cNvPicPr>
                      <a:picLocks noChangeAspect="1" noChangeArrowheads="1"/>
                    </pic:cNvPicPr>
                  </pic:nvPicPr>
                  <pic:blipFill>
                    <a:blip r:embed="rId9"/>
                    <a:srcRect/>
                    <a:stretch>
                      <a:fillRect/>
                    </a:stretch>
                  </pic:blipFill>
                  <pic:spPr bwMode="auto">
                    <a:xfrm>
                      <a:off x="0" y="0"/>
                      <a:ext cx="3611880" cy="1897380"/>
                    </a:xfrm>
                    <a:prstGeom prst="rect">
                      <a:avLst/>
                    </a:prstGeom>
                    <a:noFill/>
                    <a:ln w="9525">
                      <a:noFill/>
                      <a:miter lim="800000"/>
                      <a:headEnd/>
                      <a:tailEnd/>
                    </a:ln>
                  </pic:spPr>
                </pic:pic>
              </a:graphicData>
            </a:graphic>
          </wp:inline>
        </w:drawing>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1. Тема и цель: "Кораблики" - познакомить детей со свойствами плавающих предметов.</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воспитатель делает детям бумажные кораблики, а потом запускают их в лужи. Если это происходит в группе, то в таз с водой пускают плавающие и металлические игрушки, потом наблюдают</w:t>
      </w:r>
      <w:proofErr w:type="gramStart"/>
      <w:r>
        <w:rPr>
          <w:rFonts w:ascii="Times New Roman CYR" w:hAnsi="Times New Roman CYR" w:cs="Times New Roman CYR"/>
          <w:color w:val="000000"/>
          <w:sz w:val="27"/>
          <w:szCs w:val="27"/>
        </w:rPr>
        <w:t xml:space="preserve"> ,</w:t>
      </w:r>
      <w:proofErr w:type="gramEnd"/>
      <w:r>
        <w:rPr>
          <w:rFonts w:ascii="Times New Roman CYR" w:hAnsi="Times New Roman CYR" w:cs="Times New Roman CYR"/>
          <w:color w:val="000000"/>
          <w:sz w:val="27"/>
          <w:szCs w:val="27"/>
        </w:rPr>
        <w:t xml:space="preserve"> что с ними происходит.</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2. Тема и цель: "Нырки" - познакомить детей со свойствами "ныряющих" игрушек.</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детям раздают теннисные шарики и показывают, что с ними происходит, если их бросать в воду.</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lastRenderedPageBreak/>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3.Тема и цель: "Буруны"</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каждый ребенок получает пластиковый стакан и трубочку для коктейля. Воспитатель показывает, как получить буруны в стакане.</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4.Тема и цель: "Пена" - научить детей делать пену из шампуня.</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в таз наливают теплую воду, потом добавляют шампунь. Взбивая руками воду, получают пену. В такой воде можно купать куклу.</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5.Тема и цель: "Соберем водичку" - научить детей пользоваться губкой для сбора воды.</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каждому ребенку дается разноцветная губка. Воспитатель закрепляет знания детей о цвете на губках, потом показывает, как можно собирать воду со стола в таз при помощи губки.</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6.Цель: познакомить детей со свойствами воды.</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воспитатель приносит в группу большую чашку, наливает в неё воду и предлагает детям потрогать ее. Затем он говорит, что в воде хорошо плавают рыбки, уточки, и предлагает детям опустить эти игрушки в воду, подуть, чтобы появились волны, и уточки с рыбками поплыли.</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7.Цель: научить детей пользоваться сачком для вылавливания игрушек из воды.</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воспитатель раздает детям рыбок и предлагает опустить их в чашку, чтобы рыбки поплавали. Затем показывает детям, как надо ловить рыбок сачком, приговаривая: "Ловись, рыбка, большая и маленькая". Повторяет 4 - 5 раз, затем раздает детям сачки и предлагает им самостоятельно ловить рыбок.</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8.Цель: уточнить представления детей, что в помещении вода льется из крана струей вниз.</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 xml:space="preserve">это наблюдение делается тогда, когда дети моют руки. Каждый раз воспитатель уточняет, что вода чистая, прозрачная и льется из крана для того, чтобы дети могли чисто помыть руки. При этом воспитатель проговаривает </w:t>
      </w:r>
      <w:proofErr w:type="spellStart"/>
      <w:r>
        <w:rPr>
          <w:rFonts w:ascii="Times New Roman CYR" w:hAnsi="Times New Roman CYR" w:cs="Times New Roman CYR"/>
          <w:color w:val="000000"/>
          <w:sz w:val="27"/>
          <w:szCs w:val="27"/>
        </w:rPr>
        <w:t>потешки</w:t>
      </w:r>
      <w:proofErr w:type="spellEnd"/>
      <w:r>
        <w:rPr>
          <w:rFonts w:ascii="Times New Roman CYR" w:hAnsi="Times New Roman CYR" w:cs="Times New Roman CYR"/>
          <w:color w:val="000000"/>
          <w:sz w:val="27"/>
          <w:szCs w:val="27"/>
        </w:rPr>
        <w:t xml:space="preserve"> про воду</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lastRenderedPageBreak/>
        <w:t>9.Цель: научить детей пользоваться черпаком для доставания шариков из воды.</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воспитатель бросает в чашку, наполненную наполовину водой, шарик и показывает, как его выловить черпаком. Повторяет свои действия несколько раз. Потом раздает детям чашки с водой, предлагает бросить в них шарики и самостоятельно выловить их черпачком. Детям надо напомнить, что делать это нужно аккуратно, чтобы не разбрызгать воду.</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10.Цель: научить детей мыть посуду для кукол.</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воспитатель с детьми наблюдает, как помощник воспитателя моет посуду, потом спрашивает, какая вода у неё в раковине. Помощник рассказывает, как теплая вода ей помогает делать посуду чистой. Затем воспитатель наливает в чашку теплой воды и показывает, как надо мыть посуду для кукол. Потом поручает это детям</w:t>
      </w:r>
      <w:proofErr w:type="gramStart"/>
      <w:r>
        <w:rPr>
          <w:rFonts w:ascii="Times New Roman CYR" w:hAnsi="Times New Roman CYR" w:cs="Times New Roman CYR"/>
          <w:color w:val="000000"/>
          <w:sz w:val="27"/>
          <w:szCs w:val="27"/>
        </w:rPr>
        <w:t>.</w:t>
      </w:r>
      <w:proofErr w:type="gramEnd"/>
      <w:r>
        <w:rPr>
          <w:rFonts w:ascii="Times New Roman CYR" w:hAnsi="Times New Roman CYR" w:cs="Times New Roman CYR"/>
          <w:color w:val="000000"/>
          <w:sz w:val="27"/>
          <w:szCs w:val="27"/>
        </w:rPr>
        <w:t xml:space="preserve"> </w:t>
      </w:r>
      <w:proofErr w:type="gramStart"/>
      <w:r>
        <w:rPr>
          <w:rFonts w:ascii="Times New Roman CYR" w:hAnsi="Times New Roman CYR" w:cs="Times New Roman CYR"/>
          <w:color w:val="000000"/>
          <w:sz w:val="27"/>
          <w:szCs w:val="27"/>
        </w:rPr>
        <w:t>н</w:t>
      </w:r>
      <w:proofErr w:type="gramEnd"/>
      <w:r>
        <w:rPr>
          <w:rFonts w:ascii="Times New Roman CYR" w:hAnsi="Times New Roman CYR" w:cs="Times New Roman CYR"/>
          <w:color w:val="000000"/>
          <w:sz w:val="27"/>
          <w:szCs w:val="27"/>
        </w:rPr>
        <w:t>апоминает, что делать это надо аккуратно.</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11.Цель: знакомство детей с разноцветной водой.</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у воспитателя несколько баночек с прозрачной водой и крышечек с разноцветной гуашью</w:t>
      </w:r>
      <w:proofErr w:type="gramStart"/>
      <w:r>
        <w:rPr>
          <w:rFonts w:ascii="Times New Roman CYR" w:hAnsi="Times New Roman CYR" w:cs="Times New Roman CYR"/>
          <w:color w:val="000000"/>
          <w:sz w:val="27"/>
          <w:szCs w:val="27"/>
        </w:rPr>
        <w:t>.</w:t>
      </w:r>
      <w:proofErr w:type="gramEnd"/>
      <w:r>
        <w:rPr>
          <w:rFonts w:ascii="Times New Roman CYR" w:hAnsi="Times New Roman CYR" w:cs="Times New Roman CYR"/>
          <w:color w:val="000000"/>
          <w:sz w:val="27"/>
          <w:szCs w:val="27"/>
        </w:rPr>
        <w:t xml:space="preserve"> </w:t>
      </w:r>
      <w:proofErr w:type="gramStart"/>
      <w:r>
        <w:rPr>
          <w:rFonts w:ascii="Times New Roman CYR" w:hAnsi="Times New Roman CYR" w:cs="Times New Roman CYR"/>
          <w:color w:val="000000"/>
          <w:sz w:val="27"/>
          <w:szCs w:val="27"/>
        </w:rPr>
        <w:t>п</w:t>
      </w:r>
      <w:proofErr w:type="gramEnd"/>
      <w:r>
        <w:rPr>
          <w:rFonts w:ascii="Times New Roman CYR" w:hAnsi="Times New Roman CYR" w:cs="Times New Roman CYR"/>
          <w:color w:val="000000"/>
          <w:sz w:val="27"/>
          <w:szCs w:val="27"/>
        </w:rPr>
        <w:t>ри помощи пипетки в баночки по очереди капается разведенная гуашь, и дети наблюдают как вода меняет окраску - превращается из прозрачной в разноцветную. Воспитатель бросает в окрашенную воду маленький предмет и его не видно. Делается вывод, что окрашенная вода не прозрачна.</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12.Цель: научить</w:t>
      </w:r>
      <w:r>
        <w:rPr>
          <w:rFonts w:ascii="Times New Roman CYR" w:hAnsi="Times New Roman CYR" w:cs="Times New Roman CYR"/>
          <w:i/>
          <w:iCs/>
          <w:color w:val="000000"/>
          <w:sz w:val="27"/>
          <w:szCs w:val="27"/>
        </w:rPr>
        <w:t> </w:t>
      </w:r>
      <w:r>
        <w:rPr>
          <w:rFonts w:ascii="Times New Roman CYR" w:hAnsi="Times New Roman CYR" w:cs="Times New Roman CYR"/>
          <w:b/>
          <w:bCs/>
          <w:i/>
          <w:iCs/>
          <w:color w:val="000000"/>
          <w:sz w:val="27"/>
          <w:szCs w:val="27"/>
        </w:rPr>
        <w:t>детей из цветной воды получать разноцветные льдинки.</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полученную разноцветную воду берут на прогулку и выливают в формочки. В конце прогулки воспитатель показывает детям, какие разноцветные льдинки получились из воды.</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p>
    <w:p w:rsidR="00196F91" w:rsidRDefault="00196F91" w:rsidP="00196F91">
      <w:pPr>
        <w:pStyle w:val="a3"/>
        <w:spacing w:before="0" w:beforeAutospacing="0" w:after="120" w:afterAutospacing="0"/>
        <w:rPr>
          <w:rFonts w:ascii="Arial" w:hAnsi="Arial" w:cs="Arial"/>
          <w:color w:val="000000"/>
          <w:sz w:val="17"/>
          <w:szCs w:val="17"/>
        </w:rPr>
      </w:pPr>
    </w:p>
    <w:p w:rsidR="00196F91" w:rsidRDefault="00196F91" w:rsidP="00196F91">
      <w:pPr>
        <w:pStyle w:val="a3"/>
        <w:spacing w:before="0" w:beforeAutospacing="0" w:after="120" w:afterAutospacing="0"/>
        <w:rPr>
          <w:rFonts w:ascii="Arial" w:hAnsi="Arial" w:cs="Arial"/>
          <w:color w:val="000000"/>
          <w:sz w:val="17"/>
          <w:szCs w:val="17"/>
        </w:rPr>
      </w:pPr>
    </w:p>
    <w:p w:rsidR="00196F91" w:rsidRDefault="00196F91" w:rsidP="00196F91">
      <w:pPr>
        <w:pStyle w:val="a3"/>
        <w:spacing w:before="0" w:beforeAutospacing="0" w:after="120" w:afterAutospacing="0"/>
        <w:rPr>
          <w:rFonts w:ascii="Arial" w:hAnsi="Arial" w:cs="Arial"/>
          <w:color w:val="000000"/>
          <w:sz w:val="17"/>
          <w:szCs w:val="17"/>
        </w:rPr>
      </w:pPr>
    </w:p>
    <w:p w:rsidR="00196F91" w:rsidRDefault="00196F91" w:rsidP="00196F91">
      <w:pPr>
        <w:pStyle w:val="a3"/>
        <w:spacing w:before="0" w:beforeAutospacing="0" w:after="120" w:afterAutospacing="0"/>
        <w:rPr>
          <w:rFonts w:ascii="Arial" w:hAnsi="Arial" w:cs="Arial"/>
          <w:color w:val="000000"/>
          <w:sz w:val="17"/>
          <w:szCs w:val="17"/>
        </w:rPr>
      </w:pPr>
    </w:p>
    <w:p w:rsidR="00196F91" w:rsidRDefault="00196F91" w:rsidP="00196F91">
      <w:pPr>
        <w:pStyle w:val="a3"/>
        <w:spacing w:before="0" w:beforeAutospacing="0" w:after="120" w:afterAutospacing="0"/>
        <w:rPr>
          <w:rFonts w:ascii="Arial" w:hAnsi="Arial" w:cs="Arial"/>
          <w:color w:val="000000"/>
          <w:sz w:val="17"/>
          <w:szCs w:val="17"/>
        </w:rPr>
      </w:pPr>
    </w:p>
    <w:p w:rsidR="00196F91" w:rsidRDefault="00196F91" w:rsidP="00196F91">
      <w:pPr>
        <w:pStyle w:val="a3"/>
        <w:spacing w:before="0" w:beforeAutospacing="0" w:after="120" w:afterAutospacing="0"/>
        <w:rPr>
          <w:rFonts w:ascii="Arial" w:hAnsi="Arial" w:cs="Arial"/>
          <w:color w:val="000000"/>
          <w:sz w:val="17"/>
          <w:szCs w:val="17"/>
        </w:rPr>
      </w:pPr>
    </w:p>
    <w:p w:rsidR="00196F91" w:rsidRDefault="00196F91" w:rsidP="00196F91">
      <w:pPr>
        <w:pStyle w:val="a3"/>
        <w:spacing w:before="0" w:beforeAutospacing="0" w:after="120" w:afterAutospacing="0"/>
        <w:rPr>
          <w:rFonts w:ascii="Arial" w:hAnsi="Arial" w:cs="Arial"/>
          <w:color w:val="000000"/>
          <w:sz w:val="17"/>
          <w:szCs w:val="17"/>
        </w:rPr>
      </w:pPr>
    </w:p>
    <w:p w:rsidR="00196F91" w:rsidRDefault="00196F91" w:rsidP="00196F91">
      <w:pPr>
        <w:pStyle w:val="a3"/>
        <w:spacing w:before="0" w:beforeAutospacing="0" w:after="120" w:afterAutospacing="0"/>
        <w:rPr>
          <w:rFonts w:ascii="Arial" w:hAnsi="Arial" w:cs="Arial"/>
          <w:color w:val="000000"/>
          <w:sz w:val="17"/>
          <w:szCs w:val="17"/>
        </w:rPr>
      </w:pPr>
    </w:p>
    <w:p w:rsidR="00196F91" w:rsidRDefault="00196F91" w:rsidP="00196F91">
      <w:pPr>
        <w:pStyle w:val="a3"/>
        <w:spacing w:before="0" w:beforeAutospacing="0" w:after="120" w:afterAutospacing="0"/>
        <w:rPr>
          <w:rFonts w:ascii="Arial" w:hAnsi="Arial" w:cs="Arial"/>
          <w:color w:val="000000"/>
          <w:sz w:val="17"/>
          <w:szCs w:val="17"/>
        </w:rPr>
      </w:pPr>
    </w:p>
    <w:p w:rsidR="00196F91" w:rsidRDefault="00196F91" w:rsidP="00196F91">
      <w:pPr>
        <w:pStyle w:val="a3"/>
        <w:spacing w:before="0" w:beforeAutospacing="0" w:after="120" w:afterAutospacing="0"/>
        <w:rPr>
          <w:rFonts w:ascii="Arial" w:hAnsi="Arial" w:cs="Arial"/>
          <w:color w:val="000000"/>
          <w:sz w:val="17"/>
          <w:szCs w:val="17"/>
        </w:rPr>
      </w:pP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Times New Roman CYR" w:hAnsi="Times New Roman CYR" w:cs="Times New Roman CYR"/>
          <w:b/>
          <w:bCs/>
          <w:i/>
          <w:iCs/>
          <w:color w:val="000000"/>
          <w:sz w:val="27"/>
          <w:szCs w:val="27"/>
        </w:rPr>
        <w:t>ТЕМА ОПЫТОВ: ПЕСОК</w:t>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Arial" w:hAnsi="Arial" w:cs="Arial"/>
          <w:noProof/>
          <w:color w:val="000000"/>
          <w:sz w:val="17"/>
          <w:szCs w:val="17"/>
        </w:rPr>
        <w:drawing>
          <wp:inline distT="0" distB="0" distL="0" distR="0">
            <wp:extent cx="3916680" cy="1813560"/>
            <wp:effectExtent l="19050" t="0" r="7620" b="0"/>
            <wp:docPr id="8" name="Рисунок 8" descr="hello_html_17b7d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17b7d6da.jpg"/>
                    <pic:cNvPicPr>
                      <a:picLocks noChangeAspect="1" noChangeArrowheads="1"/>
                    </pic:cNvPicPr>
                  </pic:nvPicPr>
                  <pic:blipFill>
                    <a:blip r:embed="rId10"/>
                    <a:srcRect/>
                    <a:stretch>
                      <a:fillRect/>
                    </a:stretch>
                  </pic:blipFill>
                  <pic:spPr bwMode="auto">
                    <a:xfrm>
                      <a:off x="0" y="0"/>
                      <a:ext cx="3916680" cy="1813560"/>
                    </a:xfrm>
                    <a:prstGeom prst="rect">
                      <a:avLst/>
                    </a:prstGeom>
                    <a:noFill/>
                    <a:ln w="9525">
                      <a:noFill/>
                      <a:miter lim="800000"/>
                      <a:headEnd/>
                      <a:tailEnd/>
                    </a:ln>
                  </pic:spPr>
                </pic:pic>
              </a:graphicData>
            </a:graphic>
          </wp:inline>
        </w:drawing>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1.Тема и цель: </w:t>
      </w:r>
      <w:r>
        <w:rPr>
          <w:rFonts w:ascii="Times New Roman CYR" w:hAnsi="Times New Roman CYR" w:cs="Times New Roman CYR"/>
          <w:i/>
          <w:iCs/>
          <w:color w:val="000000"/>
          <w:sz w:val="27"/>
          <w:szCs w:val="27"/>
        </w:rPr>
        <w:t>"</w:t>
      </w:r>
      <w:r>
        <w:rPr>
          <w:rFonts w:ascii="Times New Roman CYR" w:hAnsi="Times New Roman CYR" w:cs="Times New Roman CYR"/>
          <w:b/>
          <w:bCs/>
          <w:i/>
          <w:iCs/>
          <w:color w:val="000000"/>
          <w:sz w:val="27"/>
          <w:szCs w:val="27"/>
        </w:rPr>
        <w:t>Я пеку, пеку, пеку деткам всем по колобку" - экспериментируем с мокрым песком.</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у детей разнообразные формочки, ведерки и совочки. Воспитатель предлагает слепить пирожки разной формы.</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2.Тема и цель: "Сыпучий песок" - экспериментируем с сухим песком</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воспитатель предлагает испечь пирожки из сухого песка. Что происходит? Предлагает взять песок в руки и просыпать его струйкой. Потом раздает детям кулечки с дыркой и предлагает сыпать из них песок, можно рисовать струйкой песка.</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3.Тема и цель: научить детей получать разноцветный песок.</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приготовить гуашь, разведенную водой, и светлый песок. Показать детям, что можно красить не только бумагу, но и песок.</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4.Цель: знакомство со свойствами песка.</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w:t>
      </w:r>
      <w:r>
        <w:rPr>
          <w:rFonts w:ascii="Times New Roman CYR" w:hAnsi="Times New Roman CYR" w:cs="Times New Roman CYR"/>
          <w:color w:val="000000"/>
          <w:sz w:val="27"/>
          <w:szCs w:val="27"/>
        </w:rPr>
        <w:t> Воспитатель ставит мельницу в пустую миску, совочком сыплет песок на лопасти.</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5.Цель: научить детей пользоваться игрушками для получения практического опыта.</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lastRenderedPageBreak/>
        <w:t>Содержание и оборудование: </w:t>
      </w:r>
      <w:r>
        <w:rPr>
          <w:rFonts w:ascii="Times New Roman CYR" w:hAnsi="Times New Roman CYR" w:cs="Times New Roman CYR"/>
          <w:color w:val="000000"/>
          <w:sz w:val="27"/>
          <w:szCs w:val="27"/>
        </w:rPr>
        <w:t>воспитатель показывает детям, как насыпать совочком увлажненный песок в ведерко. Песок тут же можно высыпать. Можно носить песок по участку, потом высыпать в песочницу или предложить детям перенести на соседний участок.</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6.Цель: научить</w:t>
      </w:r>
      <w:r>
        <w:rPr>
          <w:rFonts w:ascii="Times New Roman CYR" w:hAnsi="Times New Roman CYR" w:cs="Times New Roman CYR"/>
          <w:i/>
          <w:iCs/>
          <w:color w:val="000000"/>
          <w:sz w:val="27"/>
          <w:szCs w:val="27"/>
        </w:rPr>
        <w:t> </w:t>
      </w:r>
      <w:r>
        <w:rPr>
          <w:rFonts w:ascii="Times New Roman CYR" w:hAnsi="Times New Roman CYR" w:cs="Times New Roman CYR"/>
          <w:b/>
          <w:bCs/>
          <w:i/>
          <w:iCs/>
          <w:color w:val="000000"/>
          <w:sz w:val="27"/>
          <w:szCs w:val="27"/>
        </w:rPr>
        <w:t>детей пользоваться игрушками для получения практического опыта.</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воспитатель берет совочек и копает им увлажненный песок. Затем дает детям по совочку и предлагает копать песок, насыпать его в кучки, рыть канавки, разглаживать неровности на песке. Все это происходит под непосредственным руководством воспитателя.</w:t>
      </w: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7.Цель: продолжить обучение детей практическим действиям в песке с новыми игрушками.</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воспитатель берет деревянную палочку и ставит ее в увлажненный песок, затем деревянным молоточком вбивает ее в песок. Потом дает каждому ребенку палочки и предлагает построить заборчик.</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8.Цель: научить детей пользоваться игрушками для получения практического опыта.</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воспитатель раздает детям совочки и предлагает копать песок. Затем раздает детям формочки и предлагает испечь пирожки для куклы</w:t>
      </w:r>
      <w:proofErr w:type="gramStart"/>
      <w:r>
        <w:rPr>
          <w:rFonts w:ascii="Times New Roman CYR" w:hAnsi="Times New Roman CYR" w:cs="Times New Roman CYR"/>
          <w:color w:val="000000"/>
          <w:sz w:val="27"/>
          <w:szCs w:val="27"/>
        </w:rPr>
        <w:t>.</w:t>
      </w:r>
      <w:proofErr w:type="gramEnd"/>
      <w:r>
        <w:rPr>
          <w:rFonts w:ascii="Times New Roman CYR" w:hAnsi="Times New Roman CYR" w:cs="Times New Roman CYR"/>
          <w:color w:val="000000"/>
          <w:sz w:val="27"/>
          <w:szCs w:val="27"/>
        </w:rPr>
        <w:t xml:space="preserve"> </w:t>
      </w:r>
      <w:proofErr w:type="gramStart"/>
      <w:r>
        <w:rPr>
          <w:rFonts w:ascii="Times New Roman CYR" w:hAnsi="Times New Roman CYR" w:cs="Times New Roman CYR"/>
          <w:color w:val="000000"/>
          <w:sz w:val="27"/>
          <w:szCs w:val="27"/>
        </w:rPr>
        <w:t>п</w:t>
      </w:r>
      <w:proofErr w:type="gramEnd"/>
      <w:r>
        <w:rPr>
          <w:rFonts w:ascii="Times New Roman CYR" w:hAnsi="Times New Roman CYR" w:cs="Times New Roman CYR"/>
          <w:color w:val="000000"/>
          <w:sz w:val="27"/>
          <w:szCs w:val="27"/>
        </w:rPr>
        <w:t>оказывает детям, как это сделать: зачерпывает влажный песок совком и накладывает его в формочку, кладет на доску или бордюр песочницы, придерживая формочку рукой, стучит по формочке совочком, потом снимает форму. пирожок готов. Показывает детям это действие 4- 5 раз, затем предлагает сделать пирожок самостоятельно.</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9.Цель: знакомство</w:t>
      </w:r>
      <w:r>
        <w:rPr>
          <w:rFonts w:ascii="Times New Roman CYR" w:hAnsi="Times New Roman CYR" w:cs="Times New Roman CYR"/>
          <w:i/>
          <w:iCs/>
          <w:color w:val="000000"/>
          <w:sz w:val="27"/>
          <w:szCs w:val="27"/>
        </w:rPr>
        <w:t> </w:t>
      </w:r>
      <w:r>
        <w:rPr>
          <w:rFonts w:ascii="Times New Roman CYR" w:hAnsi="Times New Roman CYR" w:cs="Times New Roman CYR"/>
          <w:b/>
          <w:bCs/>
          <w:i/>
          <w:iCs/>
          <w:color w:val="000000"/>
          <w:sz w:val="27"/>
          <w:szCs w:val="27"/>
        </w:rPr>
        <w:t>детей со свойствами сухого песка.</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воспитатель ставит мельницу в пустую мисочку, совочком сыплет сухой песок на лопасти мельницы и наблюдает с детьми, что происходит с песком. Затем предлагает взять сухой песок в руку и слепить лепешку. Что происходит? Потом предлагает сделать из сухого песка пирожок для куклы - он рассыпается.</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jc w:val="center"/>
        <w:rPr>
          <w:rFonts w:ascii="Times New Roman CYR" w:hAnsi="Times New Roman CYR" w:cs="Times New Roman CYR"/>
          <w:b/>
          <w:bCs/>
          <w:i/>
          <w:iCs/>
          <w:color w:val="000000"/>
          <w:sz w:val="27"/>
          <w:szCs w:val="27"/>
        </w:rPr>
      </w:pPr>
    </w:p>
    <w:p w:rsidR="00196F91" w:rsidRDefault="00196F91" w:rsidP="00196F91">
      <w:pPr>
        <w:pStyle w:val="a3"/>
        <w:spacing w:before="0" w:beforeAutospacing="0" w:after="120" w:afterAutospacing="0"/>
        <w:jc w:val="center"/>
        <w:rPr>
          <w:rFonts w:ascii="Times New Roman CYR" w:hAnsi="Times New Roman CYR" w:cs="Times New Roman CYR"/>
          <w:b/>
          <w:bCs/>
          <w:i/>
          <w:iCs/>
          <w:color w:val="000000"/>
          <w:sz w:val="27"/>
          <w:szCs w:val="27"/>
        </w:rPr>
      </w:pP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Times New Roman CYR" w:hAnsi="Times New Roman CYR" w:cs="Times New Roman CYR"/>
          <w:b/>
          <w:bCs/>
          <w:i/>
          <w:iCs/>
          <w:color w:val="000000"/>
          <w:sz w:val="27"/>
          <w:szCs w:val="27"/>
        </w:rPr>
        <w:lastRenderedPageBreak/>
        <w:t>ТЕМА ОПЫТОВ: СОЛНЦЕ</w:t>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Arial" w:hAnsi="Arial" w:cs="Arial"/>
          <w:noProof/>
          <w:color w:val="000000"/>
          <w:sz w:val="17"/>
          <w:szCs w:val="17"/>
        </w:rPr>
        <w:drawing>
          <wp:inline distT="0" distB="0" distL="0" distR="0">
            <wp:extent cx="3322320" cy="1653540"/>
            <wp:effectExtent l="19050" t="0" r="0" b="0"/>
            <wp:docPr id="9" name="Рисунок 9" descr="hello_html_2a104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a10489a.jpg"/>
                    <pic:cNvPicPr>
                      <a:picLocks noChangeAspect="1" noChangeArrowheads="1"/>
                    </pic:cNvPicPr>
                  </pic:nvPicPr>
                  <pic:blipFill>
                    <a:blip r:embed="rId11"/>
                    <a:srcRect/>
                    <a:stretch>
                      <a:fillRect/>
                    </a:stretch>
                  </pic:blipFill>
                  <pic:spPr bwMode="auto">
                    <a:xfrm>
                      <a:off x="0" y="0"/>
                      <a:ext cx="3322320" cy="1653540"/>
                    </a:xfrm>
                    <a:prstGeom prst="rect">
                      <a:avLst/>
                    </a:prstGeom>
                    <a:noFill/>
                    <a:ln w="9525">
                      <a:noFill/>
                      <a:miter lim="800000"/>
                      <a:headEnd/>
                      <a:tailEnd/>
                    </a:ln>
                  </pic:spPr>
                </pic:pic>
              </a:graphicData>
            </a:graphic>
          </wp:inline>
        </w:drawing>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1.Тема и цель: "Солнечные зайчики" - научить детей играть с солнечными зайчиками.</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вынести в солнечный день на участок зеркало и научить детей, как пускать солнечного зайчика. Организовать игры с солнечным зайчиком.</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2.Тема и цель: "Тень" - познакомить детей со свойством солнечного света.</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рассказать детям, как возникает тень, понаблюдать за движением тени.</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3.Тема и цель: "Разноцветные стекляшки" - познакомить детей со свойствами прозрачного стекла.</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раздать детям разноцветные стеклышки и понаблюдать через них, как меняется окружающий мир.</w:t>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Times New Roman CYR" w:hAnsi="Times New Roman CYR" w:cs="Times New Roman CYR"/>
          <w:b/>
          <w:bCs/>
          <w:i/>
          <w:iCs/>
          <w:color w:val="000000"/>
          <w:sz w:val="27"/>
          <w:szCs w:val="27"/>
        </w:rPr>
        <w:t>ТЕМА ОПЫТОВ: ТКАНЬ</w:t>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Arial" w:hAnsi="Arial" w:cs="Arial"/>
          <w:noProof/>
          <w:color w:val="000000"/>
          <w:sz w:val="17"/>
          <w:szCs w:val="17"/>
        </w:rPr>
        <w:drawing>
          <wp:inline distT="0" distB="0" distL="0" distR="0">
            <wp:extent cx="2598420" cy="2118360"/>
            <wp:effectExtent l="19050" t="0" r="0" b="0"/>
            <wp:docPr id="10" name="Рисунок 10" descr="hello_html_6cdb9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6cdb9760.jpg"/>
                    <pic:cNvPicPr>
                      <a:picLocks noChangeAspect="1" noChangeArrowheads="1"/>
                    </pic:cNvPicPr>
                  </pic:nvPicPr>
                  <pic:blipFill>
                    <a:blip r:embed="rId12"/>
                    <a:srcRect/>
                    <a:stretch>
                      <a:fillRect/>
                    </a:stretch>
                  </pic:blipFill>
                  <pic:spPr bwMode="auto">
                    <a:xfrm>
                      <a:off x="0" y="0"/>
                      <a:ext cx="2598420" cy="2118360"/>
                    </a:xfrm>
                    <a:prstGeom prst="rect">
                      <a:avLst/>
                    </a:prstGeom>
                    <a:noFill/>
                    <a:ln w="9525">
                      <a:noFill/>
                      <a:miter lim="800000"/>
                      <a:headEnd/>
                      <a:tailEnd/>
                    </a:ln>
                  </pic:spPr>
                </pic:pic>
              </a:graphicData>
            </a:graphic>
          </wp:inline>
        </w:drawing>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1.Цель: объяснить детям, что ткань состоит из ниточек.</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детям розданы кусочки ткани, и воспитатель на своей салфетке показывает, что ткань состоит из ниточек, вытягивает несколько, потом предлагает детям сделать то же самое.</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lastRenderedPageBreak/>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2.Цель: показать детям, что ткань можно красить.</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у воспитателя и детей белые или однотонные не яркие салфетки. А кукле нужно сделать красивую салфетку в горошек. Горошинки им можно нарисовать краской, и воспитатель показывает, как это сделать.</w:t>
      </w:r>
    </w:p>
    <w:p w:rsidR="00196F91" w:rsidRDefault="00196F91" w:rsidP="00196F91">
      <w:pPr>
        <w:pStyle w:val="a3"/>
        <w:spacing w:before="0" w:beforeAutospacing="0" w:after="120" w:afterAutospacing="0"/>
        <w:rPr>
          <w:rFonts w:ascii="Arial" w:hAnsi="Arial" w:cs="Arial"/>
          <w:color w:val="000000"/>
          <w:sz w:val="17"/>
          <w:szCs w:val="17"/>
        </w:rPr>
      </w:pP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Times New Roman CYR" w:hAnsi="Times New Roman CYR" w:cs="Times New Roman CYR"/>
          <w:b/>
          <w:bCs/>
          <w:i/>
          <w:iCs/>
          <w:color w:val="000000"/>
          <w:sz w:val="27"/>
          <w:szCs w:val="27"/>
        </w:rPr>
        <w:t>ТЕМА ОПЫТОВ: ВЕТЕР</w:t>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Arial" w:hAnsi="Arial" w:cs="Arial"/>
          <w:noProof/>
          <w:color w:val="000000"/>
          <w:sz w:val="17"/>
          <w:szCs w:val="17"/>
        </w:rPr>
        <w:drawing>
          <wp:inline distT="0" distB="0" distL="0" distR="0">
            <wp:extent cx="2049780" cy="1943100"/>
            <wp:effectExtent l="19050" t="0" r="7620" b="0"/>
            <wp:docPr id="11" name="Рисунок 11" descr="hello_html_7b21c7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7b21c76b.gif"/>
                    <pic:cNvPicPr>
                      <a:picLocks noChangeAspect="1" noChangeArrowheads="1"/>
                    </pic:cNvPicPr>
                  </pic:nvPicPr>
                  <pic:blipFill>
                    <a:blip r:embed="rId13"/>
                    <a:srcRect/>
                    <a:stretch>
                      <a:fillRect/>
                    </a:stretch>
                  </pic:blipFill>
                  <pic:spPr bwMode="auto">
                    <a:xfrm>
                      <a:off x="0" y="0"/>
                      <a:ext cx="2049780" cy="1943100"/>
                    </a:xfrm>
                    <a:prstGeom prst="rect">
                      <a:avLst/>
                    </a:prstGeom>
                    <a:noFill/>
                    <a:ln w="9525">
                      <a:noFill/>
                      <a:miter lim="800000"/>
                      <a:headEnd/>
                      <a:tailEnd/>
                    </a:ln>
                  </pic:spPr>
                </pic:pic>
              </a:graphicData>
            </a:graphic>
          </wp:inline>
        </w:drawing>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1.Цель: познакомить детей с движением воздуха</w:t>
      </w:r>
      <w:r>
        <w:rPr>
          <w:rFonts w:ascii="Times New Roman CYR" w:hAnsi="Times New Roman CYR" w:cs="Times New Roman CYR"/>
          <w:i/>
          <w:iCs/>
          <w:color w:val="000000"/>
          <w:sz w:val="27"/>
          <w:szCs w:val="27"/>
        </w:rPr>
        <w:t>.</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взять лист бумаги и помахать у детей перед лицом. Вы почувствовали холодок - это ветер. Есть такая игрушка - бумажная мельница, которую ветер приведет в движение, когда вы будете бежать. Раздать детям эти игрушки и понаблюдать, как мельницы закрутились.</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2.Цель: игры с султанчиками.</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в ветреную погоду дать детям поиграть с султанчиками, а можно помахать ими и появится ветерок.</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3.Тема и цель: "Игрушка - вертушка" - познакомить детей со свойством ветра - приводить в движение легкие предметы.</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сделать с детьми игрушки - вертушки и показать, как их приводить в движение при помощи ветра.</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4.Тема и цель: "Ветер по морю гуляет"</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 xml:space="preserve">научить детей делать кораблики и </w:t>
      </w:r>
      <w:proofErr w:type="spellStart"/>
      <w:r>
        <w:rPr>
          <w:rFonts w:ascii="Times New Roman CYR" w:hAnsi="Times New Roman CYR" w:cs="Times New Roman CYR"/>
          <w:color w:val="000000"/>
          <w:sz w:val="27"/>
          <w:szCs w:val="27"/>
        </w:rPr>
        <w:t>з</w:t>
      </w:r>
      <w:proofErr w:type="spellEnd"/>
      <w:r>
        <w:rPr>
          <w:rFonts w:ascii="Times New Roman CYR" w:hAnsi="Times New Roman CYR" w:cs="Times New Roman CYR"/>
          <w:color w:val="000000"/>
          <w:sz w:val="27"/>
          <w:szCs w:val="27"/>
        </w:rPr>
        <w:t xml:space="preserve"> скорлупы грецкого ореха и отправлять их в плавание при помощи ветра.</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5.Тема и цель: "Ветер и семена"</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lastRenderedPageBreak/>
        <w:t>Содержание и оборудование: </w:t>
      </w:r>
      <w:r>
        <w:rPr>
          <w:rFonts w:ascii="Times New Roman CYR" w:hAnsi="Times New Roman CYR" w:cs="Times New Roman CYR"/>
          <w:color w:val="000000"/>
          <w:sz w:val="27"/>
          <w:szCs w:val="27"/>
        </w:rPr>
        <w:t>на участке рассмотреть с детьми крылатки клена и ясеня. Почему семена имеют такую форму? Предложить положить семена на ладонь и подуть на них. Что с ними происходит?</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6.Тема и цель: "Ветряные мельницы"</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Показать детям картину ветряной мельницы, расспросить, знают ли они, для чего нужны мельницы? Рассказать, как люди используют ветер для своих нужд. Изготовить совместно с детьми макет ветряной мельницы.</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7.Тема и цель: "Пугало"</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воспитатель рассказывает, как он увидел у соседей на даче пугало, на котором висели легкие банки и ленточки. Как вы думаете, для чего висят на пугале эти предметы? Потом предлагает поэкспериментировать с такими предметами на улице, когда дует ветер.</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Times New Roman CYR" w:hAnsi="Times New Roman CYR" w:cs="Times New Roman CYR"/>
          <w:b/>
          <w:bCs/>
          <w:i/>
          <w:iCs/>
          <w:color w:val="000000"/>
          <w:sz w:val="27"/>
          <w:szCs w:val="27"/>
        </w:rPr>
        <w:t>ТЕМА ОПЫТОВ: КАМЕШКИ</w:t>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Arial" w:hAnsi="Arial" w:cs="Arial"/>
          <w:noProof/>
          <w:color w:val="000000"/>
          <w:sz w:val="17"/>
          <w:szCs w:val="17"/>
        </w:rPr>
        <w:drawing>
          <wp:inline distT="0" distB="0" distL="0" distR="0">
            <wp:extent cx="2255520" cy="1440180"/>
            <wp:effectExtent l="19050" t="0" r="0" b="0"/>
            <wp:docPr id="12" name="Рисунок 12" descr="hello_html_mb04d4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b04d47e.jpg"/>
                    <pic:cNvPicPr>
                      <a:picLocks noChangeAspect="1" noChangeArrowheads="1"/>
                    </pic:cNvPicPr>
                  </pic:nvPicPr>
                  <pic:blipFill>
                    <a:blip r:embed="rId14"/>
                    <a:srcRect/>
                    <a:stretch>
                      <a:fillRect/>
                    </a:stretch>
                  </pic:blipFill>
                  <pic:spPr bwMode="auto">
                    <a:xfrm>
                      <a:off x="0" y="0"/>
                      <a:ext cx="2255520" cy="1440180"/>
                    </a:xfrm>
                    <a:prstGeom prst="rect">
                      <a:avLst/>
                    </a:prstGeom>
                    <a:noFill/>
                    <a:ln w="9525">
                      <a:noFill/>
                      <a:miter lim="800000"/>
                      <a:headEnd/>
                      <a:tailEnd/>
                    </a:ln>
                  </pic:spPr>
                </pic:pic>
              </a:graphicData>
            </a:graphic>
          </wp:inline>
        </w:drawing>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1.Цель: познакомить детей с камешками.</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рассмотреть, какого они цвета, какие на ощупь. Постучать о камешек, слушать издаваемый звук. Определить на ощупь твердый он или мягкий. Из камешков можно построить заборчик.</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2.Цель:</w:t>
      </w:r>
      <w:r>
        <w:rPr>
          <w:rFonts w:ascii="Times New Roman CYR" w:hAnsi="Times New Roman CYR" w:cs="Times New Roman CYR"/>
          <w:i/>
          <w:iCs/>
          <w:color w:val="000000"/>
          <w:sz w:val="27"/>
          <w:szCs w:val="27"/>
        </w:rPr>
        <w:t> </w:t>
      </w:r>
      <w:r>
        <w:rPr>
          <w:rFonts w:ascii="Times New Roman CYR" w:hAnsi="Times New Roman CYR" w:cs="Times New Roman CYR"/>
          <w:b/>
          <w:bCs/>
          <w:i/>
          <w:iCs/>
          <w:color w:val="000000"/>
          <w:sz w:val="27"/>
          <w:szCs w:val="27"/>
        </w:rPr>
        <w:t>плавают или тонут?</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налить в таз воду и опустить несколько предметов среди них и камешки. Плавают ли камешки? А какой цвет у сухих и мокрых камешков?</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3.Цель: </w:t>
      </w:r>
      <w:proofErr w:type="spellStart"/>
      <w:r>
        <w:rPr>
          <w:rFonts w:ascii="Times New Roman CYR" w:hAnsi="Times New Roman CYR" w:cs="Times New Roman CYR"/>
          <w:b/>
          <w:bCs/>
          <w:i/>
          <w:iCs/>
          <w:color w:val="000000"/>
          <w:sz w:val="27"/>
          <w:szCs w:val="27"/>
        </w:rPr>
        <w:t>шумелки</w:t>
      </w:r>
      <w:proofErr w:type="spellEnd"/>
      <w:r>
        <w:rPr>
          <w:rFonts w:ascii="Times New Roman CYR" w:hAnsi="Times New Roman CYR" w:cs="Times New Roman CYR"/>
          <w:b/>
          <w:bCs/>
          <w:i/>
          <w:iCs/>
          <w:color w:val="000000"/>
          <w:sz w:val="27"/>
          <w:szCs w:val="27"/>
        </w:rPr>
        <w:t>.</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lastRenderedPageBreak/>
        <w:t>Содержание и оборудование: </w:t>
      </w:r>
      <w:r>
        <w:rPr>
          <w:rFonts w:ascii="Times New Roman CYR" w:hAnsi="Times New Roman CYR" w:cs="Times New Roman CYR"/>
          <w:color w:val="000000"/>
          <w:sz w:val="27"/>
          <w:szCs w:val="27"/>
        </w:rPr>
        <w:t>положить камешки в деревянную коробку и потрясти ее, потом в банку от кофе и тоже потрясти. Послушать, какой звук издают камешки.</w:t>
      </w:r>
    </w:p>
    <w:p w:rsidR="00196F91" w:rsidRDefault="00196F91" w:rsidP="00196F91">
      <w:pPr>
        <w:pStyle w:val="a3"/>
        <w:spacing w:before="0" w:beforeAutospacing="0" w:after="120" w:afterAutospacing="0"/>
        <w:rPr>
          <w:rFonts w:ascii="Times New Roman CYR" w:hAnsi="Times New Roman CYR" w:cs="Times New Roman CYR"/>
          <w:b/>
          <w:bCs/>
          <w:i/>
          <w:iCs/>
          <w:color w:val="000000"/>
          <w:sz w:val="27"/>
          <w:szCs w:val="27"/>
        </w:rPr>
      </w:pPr>
    </w:p>
    <w:p w:rsidR="00196F91" w:rsidRDefault="00196F91" w:rsidP="00196F91">
      <w:pPr>
        <w:pStyle w:val="a3"/>
        <w:spacing w:before="0" w:beforeAutospacing="0" w:after="120" w:afterAutospacing="0"/>
        <w:jc w:val="center"/>
        <w:rPr>
          <w:rFonts w:ascii="Times New Roman CYR" w:hAnsi="Times New Roman CYR" w:cs="Times New Roman CYR"/>
          <w:b/>
          <w:bCs/>
          <w:i/>
          <w:iCs/>
          <w:color w:val="000000"/>
          <w:sz w:val="27"/>
          <w:szCs w:val="27"/>
        </w:rPr>
      </w:pP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Times New Roman CYR" w:hAnsi="Times New Roman CYR" w:cs="Times New Roman CYR"/>
          <w:b/>
          <w:bCs/>
          <w:i/>
          <w:iCs/>
          <w:color w:val="000000"/>
          <w:sz w:val="27"/>
          <w:szCs w:val="27"/>
        </w:rPr>
        <w:t>ТЕМА ОПЫТОВ: МАГНИТ</w:t>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Arial" w:hAnsi="Arial" w:cs="Arial"/>
          <w:noProof/>
          <w:color w:val="000000"/>
          <w:sz w:val="17"/>
          <w:szCs w:val="17"/>
        </w:rPr>
        <w:drawing>
          <wp:inline distT="0" distB="0" distL="0" distR="0">
            <wp:extent cx="4389120" cy="1950720"/>
            <wp:effectExtent l="19050" t="0" r="0" b="0"/>
            <wp:docPr id="13" name="Рисунок 13" descr="hello_html_e6542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e65423d.jpg"/>
                    <pic:cNvPicPr>
                      <a:picLocks noChangeAspect="1" noChangeArrowheads="1"/>
                    </pic:cNvPicPr>
                  </pic:nvPicPr>
                  <pic:blipFill>
                    <a:blip r:embed="rId15"/>
                    <a:srcRect/>
                    <a:stretch>
                      <a:fillRect/>
                    </a:stretch>
                  </pic:blipFill>
                  <pic:spPr bwMode="auto">
                    <a:xfrm>
                      <a:off x="0" y="0"/>
                      <a:ext cx="4389120" cy="1950720"/>
                    </a:xfrm>
                    <a:prstGeom prst="rect">
                      <a:avLst/>
                    </a:prstGeom>
                    <a:noFill/>
                    <a:ln w="9525">
                      <a:noFill/>
                      <a:miter lim="800000"/>
                      <a:headEnd/>
                      <a:tailEnd/>
                    </a:ln>
                  </pic:spPr>
                </pic:pic>
              </a:graphicData>
            </a:graphic>
          </wp:inline>
        </w:drawing>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1.Цель: познакомить детей с магнитом и его свойством притягивания металлических предметов.</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воспитатель берет магнит и подносит его к разным игрушкам, дети наблюдают за его действиями. Затем дает детям попробовать, как магнит притягивает металлические предметы. Воспитатель показывает, как при помощи магнита можно собрать мелкие металлические предметы. Не забывайте про технику безопасности!</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Times New Roman CYR" w:hAnsi="Times New Roman CYR" w:cs="Times New Roman CYR"/>
          <w:b/>
          <w:bCs/>
          <w:i/>
          <w:iCs/>
          <w:color w:val="000000"/>
          <w:sz w:val="27"/>
          <w:szCs w:val="27"/>
        </w:rPr>
        <w:t>ТЕМА ОПЫТОВ: ЗЕРКАЛО</w:t>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Arial" w:hAnsi="Arial" w:cs="Arial"/>
          <w:noProof/>
          <w:color w:val="000000"/>
          <w:sz w:val="17"/>
          <w:szCs w:val="17"/>
        </w:rPr>
        <w:drawing>
          <wp:inline distT="0" distB="0" distL="0" distR="0">
            <wp:extent cx="3947160" cy="1821180"/>
            <wp:effectExtent l="19050" t="0" r="0" b="0"/>
            <wp:docPr id="14" name="Рисунок 14" descr="hello_html_m779d5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779d5988.jpg"/>
                    <pic:cNvPicPr>
                      <a:picLocks noChangeAspect="1" noChangeArrowheads="1"/>
                    </pic:cNvPicPr>
                  </pic:nvPicPr>
                  <pic:blipFill>
                    <a:blip r:embed="rId16"/>
                    <a:srcRect/>
                    <a:stretch>
                      <a:fillRect/>
                    </a:stretch>
                  </pic:blipFill>
                  <pic:spPr bwMode="auto">
                    <a:xfrm>
                      <a:off x="0" y="0"/>
                      <a:ext cx="3947160" cy="1821180"/>
                    </a:xfrm>
                    <a:prstGeom prst="rect">
                      <a:avLst/>
                    </a:prstGeom>
                    <a:noFill/>
                    <a:ln w="9525">
                      <a:noFill/>
                      <a:miter lim="800000"/>
                      <a:headEnd/>
                      <a:tailEnd/>
                    </a:ln>
                  </pic:spPr>
                </pic:pic>
              </a:graphicData>
            </a:graphic>
          </wp:inline>
        </w:drawing>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lastRenderedPageBreak/>
        <w:t>1.Тема и цель: "Солнечные зайчики"</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каждому ребенку дать зеркальце и помочь получить солнечного зайчика.</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2.Тема и цель: "Что находится в зеркале"</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ребенок смотрит в зеркало, а воспитатель спрашивает у него, что находится в зеркале справа, слева, вверху и что он видит внизу зеркала?</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Times New Roman CYR" w:hAnsi="Times New Roman CYR" w:cs="Times New Roman CYR"/>
          <w:b/>
          <w:bCs/>
          <w:i/>
          <w:iCs/>
          <w:color w:val="000000"/>
          <w:sz w:val="27"/>
          <w:szCs w:val="27"/>
        </w:rPr>
        <w:t>ТЕМА ОПЫТОВ: ИГРЫ С ТЕНЬЮ</w:t>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Arial" w:hAnsi="Arial" w:cs="Arial"/>
          <w:noProof/>
          <w:color w:val="000000"/>
          <w:sz w:val="17"/>
          <w:szCs w:val="17"/>
        </w:rPr>
        <w:drawing>
          <wp:inline distT="0" distB="0" distL="0" distR="0">
            <wp:extent cx="3406140" cy="2087880"/>
            <wp:effectExtent l="19050" t="0" r="3810" b="0"/>
            <wp:docPr id="15" name="Рисунок 15" descr="hello_html_3dee4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3dee4017.png"/>
                    <pic:cNvPicPr>
                      <a:picLocks noChangeAspect="1" noChangeArrowheads="1"/>
                    </pic:cNvPicPr>
                  </pic:nvPicPr>
                  <pic:blipFill>
                    <a:blip r:embed="rId17"/>
                    <a:srcRect/>
                    <a:stretch>
                      <a:fillRect/>
                    </a:stretch>
                  </pic:blipFill>
                  <pic:spPr bwMode="auto">
                    <a:xfrm>
                      <a:off x="0" y="0"/>
                      <a:ext cx="3406140" cy="2087880"/>
                    </a:xfrm>
                    <a:prstGeom prst="rect">
                      <a:avLst/>
                    </a:prstGeom>
                    <a:noFill/>
                    <a:ln w="9525">
                      <a:noFill/>
                      <a:miter lim="800000"/>
                      <a:headEnd/>
                      <a:tailEnd/>
                    </a:ln>
                  </pic:spPr>
                </pic:pic>
              </a:graphicData>
            </a:graphic>
          </wp:inline>
        </w:drawing>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1.Тема и цель: игра "Угадай, что это?"</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воспитатель показывает детям, как при помощи рук можно получить различные фигуры. Дети угадывают, что изображает воспитатель, и повторяют его фигуры, потом придумывают свои.</w:t>
      </w:r>
    </w:p>
    <w:p w:rsidR="00196F91" w:rsidRDefault="00196F91" w:rsidP="00196F91">
      <w:pPr>
        <w:pStyle w:val="a3"/>
        <w:spacing w:before="0" w:beforeAutospacing="0" w:after="120" w:afterAutospacing="0"/>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2. Тема и цель: "Театр теней"</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воспитатель показывает детям персонажей сказки, а дети озвучивают героев.</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3. Тема и цель: "Угадай, какой предмет?"</w:t>
      </w:r>
    </w:p>
    <w:p w:rsidR="00196F91" w:rsidRDefault="00196F91" w:rsidP="00196F91">
      <w:pPr>
        <w:pStyle w:val="a3"/>
        <w:spacing w:before="0" w:beforeAutospacing="0" w:after="120" w:afterAutospacing="0"/>
        <w:rPr>
          <w:rFonts w:ascii="Arial" w:hAnsi="Arial" w:cs="Arial"/>
          <w:color w:val="000000"/>
          <w:sz w:val="17"/>
          <w:szCs w:val="17"/>
        </w:rPr>
      </w:pPr>
      <w:r>
        <w:rPr>
          <w:rFonts w:ascii="Times New Roman CYR" w:hAnsi="Times New Roman CYR" w:cs="Times New Roman CYR"/>
          <w:b/>
          <w:bCs/>
          <w:i/>
          <w:iCs/>
          <w:color w:val="000000"/>
          <w:sz w:val="27"/>
          <w:szCs w:val="27"/>
        </w:rPr>
        <w:t>Содержание и оборудование: </w:t>
      </w:r>
      <w:r>
        <w:rPr>
          <w:rFonts w:ascii="Times New Roman CYR" w:hAnsi="Times New Roman CYR" w:cs="Times New Roman CYR"/>
          <w:color w:val="000000"/>
          <w:sz w:val="27"/>
          <w:szCs w:val="27"/>
        </w:rPr>
        <w:t>воспитатель показывает предмет, а дети по тени узнают, что это.</w:t>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Arial" w:hAnsi="Arial" w:cs="Arial"/>
          <w:color w:val="000000"/>
          <w:sz w:val="17"/>
          <w:szCs w:val="17"/>
        </w:rPr>
        <w:br/>
      </w:r>
    </w:p>
    <w:p w:rsidR="00196F91" w:rsidRDefault="00196F91" w:rsidP="00196F91">
      <w:pPr>
        <w:pStyle w:val="a3"/>
        <w:spacing w:before="0" w:beforeAutospacing="0" w:after="120" w:afterAutospacing="0"/>
        <w:jc w:val="center"/>
        <w:rPr>
          <w:rFonts w:ascii="Arial" w:hAnsi="Arial" w:cs="Arial"/>
          <w:color w:val="000000"/>
          <w:sz w:val="17"/>
          <w:szCs w:val="17"/>
        </w:rPr>
      </w:pPr>
      <w:r>
        <w:rPr>
          <w:rFonts w:ascii="Arial" w:hAnsi="Arial" w:cs="Arial"/>
          <w:color w:val="000000"/>
          <w:sz w:val="17"/>
          <w:szCs w:val="17"/>
        </w:rPr>
        <w:br/>
      </w:r>
    </w:p>
    <w:sectPr w:rsidR="00196F91" w:rsidSect="00B202A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196F91"/>
    <w:rsid w:val="00196F91"/>
    <w:rsid w:val="00B202A6"/>
    <w:rsid w:val="00B420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2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6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96F9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96F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13742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gi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2234</Words>
  <Characters>12737</Characters>
  <Application>Microsoft Office Word</Application>
  <DocSecurity>0</DocSecurity>
  <Lines>106</Lines>
  <Paragraphs>29</Paragraphs>
  <ScaleCrop>false</ScaleCrop>
  <Company/>
  <LinksUpToDate>false</LinksUpToDate>
  <CharactersWithSpaces>14942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2</cp:revision>
  <dcterms:created xsi:type="dcterms:W3CDTF">2017-11-01T15:39:00Z</dcterms:created>
  <dcterms:modified xsi:type="dcterms:W3CDTF">2017-11-01T15:47:00Z</dcterms:modified>
</cp:coreProperties>
</file>